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5A6BB" w14:textId="77777777" w:rsidR="00CA78DB" w:rsidRPr="00CA78DB" w:rsidRDefault="00CA78DB" w:rsidP="00C35D32">
      <w:pPr>
        <w:spacing w:after="0" w:line="480" w:lineRule="auto"/>
        <w:jc w:val="center"/>
        <w:rPr>
          <w:rFonts w:ascii="Times New Roman" w:hAnsi="Times New Roman" w:cs="Times New Roman"/>
          <w:b/>
          <w:sz w:val="24"/>
          <w:szCs w:val="24"/>
          <w:lang w:val="en"/>
        </w:rPr>
      </w:pPr>
      <w:bookmarkStart w:id="0" w:name="_GoBack"/>
      <w:r w:rsidRPr="00CA78DB">
        <w:rPr>
          <w:rFonts w:ascii="Times New Roman" w:hAnsi="Times New Roman" w:cs="Times New Roman"/>
          <w:b/>
          <w:sz w:val="24"/>
          <w:szCs w:val="24"/>
          <w:lang w:val="en"/>
        </w:rPr>
        <w:t>Project Idea #2: Mental Health Individual Care Packages</w:t>
      </w:r>
    </w:p>
    <w:bookmarkEnd w:id="0"/>
    <w:p w14:paraId="301F3FD2" w14:textId="79C46BBC" w:rsidR="00CA78DB" w:rsidRDefault="00CA78DB" w:rsidP="004B34F5">
      <w:pPr>
        <w:spacing w:after="0" w:line="480" w:lineRule="auto"/>
        <w:rPr>
          <w:rFonts w:ascii="Times New Roman" w:hAnsi="Times New Roman" w:cs="Times New Roman"/>
          <w:i/>
          <w:sz w:val="24"/>
          <w:szCs w:val="24"/>
          <w:lang w:val="en"/>
        </w:rPr>
      </w:pPr>
      <w:r w:rsidRPr="004B34F5">
        <w:rPr>
          <w:rFonts w:ascii="Times New Roman" w:hAnsi="Times New Roman" w:cs="Times New Roman"/>
          <w:i/>
          <w:sz w:val="24"/>
          <w:szCs w:val="24"/>
          <w:lang w:val="en"/>
        </w:rPr>
        <w:t xml:space="preserve">What Is the Need That Is Addressed or Solved </w:t>
      </w:r>
      <w:r w:rsidR="004B34F5" w:rsidRPr="004B34F5">
        <w:rPr>
          <w:rFonts w:ascii="Times New Roman" w:hAnsi="Times New Roman" w:cs="Times New Roman"/>
          <w:i/>
          <w:sz w:val="24"/>
          <w:szCs w:val="24"/>
          <w:lang w:val="en"/>
        </w:rPr>
        <w:t>by</w:t>
      </w:r>
      <w:r w:rsidRPr="004B34F5">
        <w:rPr>
          <w:rFonts w:ascii="Times New Roman" w:hAnsi="Times New Roman" w:cs="Times New Roman"/>
          <w:i/>
          <w:sz w:val="24"/>
          <w:szCs w:val="24"/>
          <w:lang w:val="en"/>
        </w:rPr>
        <w:t xml:space="preserve"> The Service or Product</w:t>
      </w:r>
    </w:p>
    <w:p w14:paraId="7F66013B" w14:textId="2EB0958C" w:rsidR="003150DB" w:rsidRPr="003150DB" w:rsidRDefault="005F4A0F" w:rsidP="00C35D32">
      <w:pPr>
        <w:spacing w:after="0" w:line="480" w:lineRule="auto"/>
        <w:ind w:firstLine="720"/>
        <w:rPr>
          <w:rFonts w:ascii="Times New Roman" w:hAnsi="Times New Roman" w:cs="Times New Roman"/>
          <w:iCs/>
          <w:sz w:val="24"/>
          <w:szCs w:val="24"/>
          <w:lang w:val="en"/>
        </w:rPr>
      </w:pPr>
      <w:r>
        <w:rPr>
          <w:rFonts w:ascii="Times New Roman" w:hAnsi="Times New Roman" w:cs="Times New Roman"/>
          <w:iCs/>
          <w:sz w:val="24"/>
          <w:szCs w:val="24"/>
          <w:lang w:val="en"/>
        </w:rPr>
        <w:t>The growth of mental health awareness and management has been remarkable over the last few years. The main methods used for assisting mentally disturbed people is professional medication and counselling as it assists in coping with the issues. There has been intense and extensive research and debates surrounding this topic. This has in turn generated various alternative methods that can be incorporated into these methods to boost the effectiveness. These include; offering different coping mechanisms and self-assisting tools plus applicable information for their situation.</w:t>
      </w:r>
    </w:p>
    <w:p w14:paraId="478B7F24" w14:textId="4765EC8F" w:rsidR="006A6F8A" w:rsidRDefault="006A6F8A" w:rsidP="004B34F5">
      <w:pPr>
        <w:spacing w:after="0" w:line="480" w:lineRule="auto"/>
        <w:rPr>
          <w:rFonts w:ascii="Times New Roman" w:eastAsia="Times New Roman" w:hAnsi="Times New Roman" w:cs="Times New Roman"/>
          <w:i/>
          <w:sz w:val="24"/>
          <w:szCs w:val="24"/>
          <w:lang w:val="en"/>
        </w:rPr>
      </w:pPr>
      <w:r w:rsidRPr="006A6F8A">
        <w:rPr>
          <w:rFonts w:ascii="Times New Roman" w:eastAsia="Times New Roman" w:hAnsi="Times New Roman" w:cs="Times New Roman"/>
          <w:i/>
          <w:sz w:val="24"/>
          <w:szCs w:val="24"/>
          <w:lang w:val="en"/>
        </w:rPr>
        <w:t xml:space="preserve">What Is the Actual Product or Service Offered? </w:t>
      </w:r>
    </w:p>
    <w:p w14:paraId="2C30F57A" w14:textId="3DCC516F" w:rsidR="005F4A0F" w:rsidRPr="006A6F8A" w:rsidRDefault="00A64923" w:rsidP="00C35D32">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Dealing with mental health requires a coordinated improvement in the various life aspects of the person that is affected by the condition. It is for this reason that my suggestion for combating mental health effectively is adoption of a medical mental health apparatus that would consist of optimal nutritional and exercise </w:t>
      </w:r>
      <w:r w:rsidR="00C35D32">
        <w:rPr>
          <w:rFonts w:ascii="Times New Roman" w:eastAsia="Times New Roman" w:hAnsi="Times New Roman" w:cs="Times New Roman"/>
          <w:iCs/>
          <w:sz w:val="24"/>
          <w:szCs w:val="24"/>
          <w:lang w:val="en"/>
        </w:rPr>
        <w:t>prescription, mental</w:t>
      </w:r>
      <w:r>
        <w:rPr>
          <w:rFonts w:ascii="Times New Roman" w:eastAsia="Times New Roman" w:hAnsi="Times New Roman" w:cs="Times New Roman"/>
          <w:iCs/>
          <w:sz w:val="24"/>
          <w:szCs w:val="24"/>
          <w:lang w:val="en"/>
        </w:rPr>
        <w:t xml:space="preserve"> control tips and strategies to deal with various mental health issues. </w:t>
      </w:r>
    </w:p>
    <w:p w14:paraId="3A459181" w14:textId="09FA63FD" w:rsidR="006A6F8A" w:rsidRDefault="006A6F8A" w:rsidP="004B34F5">
      <w:pPr>
        <w:spacing w:after="0" w:line="480" w:lineRule="auto"/>
        <w:rPr>
          <w:rFonts w:ascii="Times New Roman" w:eastAsia="Times New Roman" w:hAnsi="Times New Roman" w:cs="Times New Roman"/>
          <w:i/>
          <w:sz w:val="24"/>
          <w:szCs w:val="24"/>
          <w:lang w:val="en"/>
        </w:rPr>
      </w:pPr>
      <w:r w:rsidRPr="006A6F8A">
        <w:rPr>
          <w:rFonts w:ascii="Times New Roman" w:eastAsia="Times New Roman" w:hAnsi="Times New Roman" w:cs="Times New Roman"/>
          <w:i/>
          <w:sz w:val="24"/>
          <w:szCs w:val="24"/>
          <w:lang w:val="en"/>
        </w:rPr>
        <w:t>Estimated Market Size and Growth Rate</w:t>
      </w:r>
    </w:p>
    <w:p w14:paraId="65DA9B6D" w14:textId="11832FDA" w:rsidR="00A64923" w:rsidRPr="006A6F8A" w:rsidRDefault="00FD2E6A" w:rsidP="00C35D32">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There is a stable increase in the cases of mental health conditions that are being reported on a daily basis. The projected market for this project should extend and grow in leaps in the next few years at least. </w:t>
      </w:r>
      <w:r w:rsidR="00121273">
        <w:rPr>
          <w:rFonts w:ascii="Times New Roman" w:eastAsia="Times New Roman" w:hAnsi="Times New Roman" w:cs="Times New Roman"/>
          <w:iCs/>
          <w:sz w:val="24"/>
          <w:szCs w:val="24"/>
          <w:lang w:val="en"/>
        </w:rPr>
        <w:t xml:space="preserve">The growth in technology should help in maximizing the </w:t>
      </w:r>
      <w:r w:rsidR="0099005E">
        <w:rPr>
          <w:rFonts w:ascii="Times New Roman" w:eastAsia="Times New Roman" w:hAnsi="Times New Roman" w:cs="Times New Roman"/>
          <w:iCs/>
          <w:sz w:val="24"/>
          <w:szCs w:val="24"/>
          <w:lang w:val="en"/>
        </w:rPr>
        <w:t>reach out and growth of the project.</w:t>
      </w:r>
    </w:p>
    <w:p w14:paraId="4003BF14" w14:textId="4E6BADFF" w:rsidR="006A6F8A" w:rsidRDefault="006A6F8A" w:rsidP="004B34F5">
      <w:pPr>
        <w:spacing w:after="0" w:line="480" w:lineRule="auto"/>
        <w:rPr>
          <w:rFonts w:ascii="Times New Roman" w:eastAsia="Times New Roman" w:hAnsi="Times New Roman" w:cs="Times New Roman"/>
          <w:i/>
          <w:sz w:val="24"/>
          <w:szCs w:val="24"/>
          <w:lang w:val="en"/>
        </w:rPr>
      </w:pPr>
      <w:r w:rsidRPr="006A6F8A">
        <w:rPr>
          <w:rFonts w:ascii="Times New Roman" w:eastAsia="Times New Roman" w:hAnsi="Times New Roman" w:cs="Times New Roman"/>
          <w:i/>
          <w:sz w:val="24"/>
          <w:szCs w:val="24"/>
          <w:lang w:val="en"/>
        </w:rPr>
        <w:t>How Customers Will Get the Product</w:t>
      </w:r>
    </w:p>
    <w:p w14:paraId="13FEF325" w14:textId="5544B584" w:rsidR="008D270D" w:rsidRPr="006A6F8A" w:rsidRDefault="009136AD" w:rsidP="00C35D32">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Distribution of the proposed product/services will mainly be conducted through various online platforms</w:t>
      </w:r>
      <w:r w:rsidR="00F53B92">
        <w:rPr>
          <w:rFonts w:ascii="Times New Roman" w:eastAsia="Times New Roman" w:hAnsi="Times New Roman" w:cs="Times New Roman"/>
          <w:iCs/>
          <w:sz w:val="24"/>
          <w:szCs w:val="24"/>
          <w:lang w:val="en"/>
        </w:rPr>
        <w:t xml:space="preserve"> as this will </w:t>
      </w:r>
      <w:r w:rsidR="00C35D32">
        <w:rPr>
          <w:rFonts w:ascii="Times New Roman" w:eastAsia="Times New Roman" w:hAnsi="Times New Roman" w:cs="Times New Roman"/>
          <w:iCs/>
          <w:sz w:val="24"/>
          <w:szCs w:val="24"/>
          <w:lang w:val="en"/>
        </w:rPr>
        <w:t>reach more</w:t>
      </w:r>
      <w:r w:rsidR="00F53B92">
        <w:rPr>
          <w:rFonts w:ascii="Times New Roman" w:eastAsia="Times New Roman" w:hAnsi="Times New Roman" w:cs="Times New Roman"/>
          <w:iCs/>
          <w:sz w:val="24"/>
          <w:szCs w:val="24"/>
          <w:lang w:val="en"/>
        </w:rPr>
        <w:t xml:space="preserve"> people in the shortest time possible.</w:t>
      </w:r>
      <w:r w:rsidR="00C35D32">
        <w:rPr>
          <w:rFonts w:ascii="Times New Roman" w:eastAsia="Times New Roman" w:hAnsi="Times New Roman" w:cs="Times New Roman"/>
          <w:iCs/>
          <w:sz w:val="24"/>
          <w:szCs w:val="24"/>
          <w:lang w:val="en"/>
        </w:rPr>
        <w:t xml:space="preserve"> For stability and </w:t>
      </w:r>
      <w:r w:rsidR="00C35D32">
        <w:rPr>
          <w:rFonts w:ascii="Times New Roman" w:eastAsia="Times New Roman" w:hAnsi="Times New Roman" w:cs="Times New Roman"/>
          <w:iCs/>
          <w:sz w:val="24"/>
          <w:szCs w:val="24"/>
          <w:lang w:val="en"/>
        </w:rPr>
        <w:lastRenderedPageBreak/>
        <w:t>diversity in the approaches of the distribution of the products and services in this project, there would be collaboration with various health centers who would prefer to try it on their patients.</w:t>
      </w:r>
    </w:p>
    <w:p w14:paraId="082A76F3" w14:textId="47F46C15" w:rsidR="006A6F8A" w:rsidRDefault="006A6F8A" w:rsidP="004B34F5">
      <w:pPr>
        <w:spacing w:after="0" w:line="480" w:lineRule="auto"/>
        <w:rPr>
          <w:rFonts w:ascii="Times New Roman" w:eastAsia="Times New Roman" w:hAnsi="Times New Roman" w:cs="Times New Roman"/>
          <w:i/>
          <w:sz w:val="24"/>
          <w:szCs w:val="24"/>
          <w:lang w:val="en"/>
        </w:rPr>
      </w:pPr>
      <w:r w:rsidRPr="006A6F8A">
        <w:rPr>
          <w:rFonts w:ascii="Times New Roman" w:eastAsia="Times New Roman" w:hAnsi="Times New Roman" w:cs="Times New Roman"/>
          <w:i/>
          <w:sz w:val="24"/>
          <w:szCs w:val="24"/>
          <w:lang w:val="en"/>
        </w:rPr>
        <w:t>Example of Product or Service’s Impact</w:t>
      </w:r>
    </w:p>
    <w:p w14:paraId="06E34763" w14:textId="67EC7DF5" w:rsidR="00C35D32" w:rsidRPr="006A6F8A" w:rsidRDefault="00C35D32" w:rsidP="00C35D32">
      <w:pPr>
        <w:spacing w:after="0" w:line="480" w:lineRule="auto"/>
        <w:ind w:firstLine="720"/>
        <w:rPr>
          <w:rFonts w:ascii="Times New Roman" w:eastAsia="Times New Roman" w:hAnsi="Times New Roman" w:cs="Times New Roman"/>
          <w:iCs/>
          <w:sz w:val="24"/>
          <w:szCs w:val="24"/>
          <w:lang w:val="en"/>
        </w:rPr>
      </w:pPr>
      <w:r>
        <w:rPr>
          <w:rFonts w:ascii="Times New Roman" w:eastAsia="Times New Roman" w:hAnsi="Times New Roman" w:cs="Times New Roman"/>
          <w:iCs/>
          <w:sz w:val="24"/>
          <w:szCs w:val="24"/>
          <w:lang w:val="en"/>
        </w:rPr>
        <w:t xml:space="preserve">The main objective of the introduction of this product is to help in offering holistic care for mentally affected patients in various parts across the nation. There will be vigorous awareness campaigns educating people, especially those affected on the importance of adopting good methods of dealing with their daily life crisis.  </w:t>
      </w:r>
    </w:p>
    <w:p w14:paraId="171907F1" w14:textId="77777777" w:rsidR="006A6F8A" w:rsidRDefault="006A6F8A" w:rsidP="00CA78DB"/>
    <w:sectPr w:rsidR="006A6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DB"/>
    <w:rsid w:val="00121273"/>
    <w:rsid w:val="002540FB"/>
    <w:rsid w:val="003150DB"/>
    <w:rsid w:val="004B34F5"/>
    <w:rsid w:val="005F4A0F"/>
    <w:rsid w:val="006A6F8A"/>
    <w:rsid w:val="008D270D"/>
    <w:rsid w:val="009136AD"/>
    <w:rsid w:val="0099005E"/>
    <w:rsid w:val="00A64923"/>
    <w:rsid w:val="00C35D32"/>
    <w:rsid w:val="00CA78DB"/>
    <w:rsid w:val="00F53B92"/>
    <w:rsid w:val="00FD2E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F78A6"/>
  <w15:chartTrackingRefBased/>
  <w15:docId w15:val="{8492AD84-863C-4011-8D96-133A81A3F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25477</dc:creator>
  <cp:keywords/>
  <dc:description/>
  <cp:lastModifiedBy>25477</cp:lastModifiedBy>
  <cp:revision>15</cp:revision>
  <dcterms:created xsi:type="dcterms:W3CDTF">2020-01-15T02:13:00Z</dcterms:created>
  <dcterms:modified xsi:type="dcterms:W3CDTF">2020-01-15T05:01:00Z</dcterms:modified>
</cp:coreProperties>
</file>